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ind w:firstLine="560"/>
        <w:rPr>
          <w:rFonts w:ascii="黑体" w:cs="黑体" w:hAnsi="黑体" w:eastAsia="黑体"/>
          <w:sz w:val="28"/>
          <w:szCs w:val="28"/>
        </w:rPr>
      </w:pPr>
      <w:r>
        <w:rPr>
          <w:rFonts w:ascii="黑体" w:cs="黑体" w:hAnsi="黑体" w:eastAsia="黑体"/>
          <w:sz w:val="28"/>
          <w:szCs w:val="28"/>
          <w:rtl w:val="0"/>
          <w:lang w:val="zh-TW" w:eastAsia="zh-TW"/>
        </w:rPr>
        <w:t>附件</w:t>
      </w:r>
      <w:r>
        <w:rPr>
          <w:rFonts w:ascii="黑体" w:cs="黑体" w:hAnsi="黑体" w:eastAsia="黑体"/>
          <w:sz w:val="28"/>
          <w:szCs w:val="28"/>
          <w:rtl w:val="0"/>
          <w:lang w:val="en-US"/>
        </w:rPr>
        <w:t>1</w:t>
      </w:r>
      <w:r>
        <w:rPr>
          <w:rFonts w:ascii="黑体" w:cs="黑体" w:hAnsi="黑体" w:eastAsia="黑体"/>
          <w:sz w:val="28"/>
          <w:szCs w:val="28"/>
          <w:rtl w:val="0"/>
          <w:lang w:val="zh-TW" w:eastAsia="zh-TW"/>
        </w:rPr>
        <w:t>：</w:t>
      </w: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52"/>
          <w:szCs w:val="52"/>
        </w:rPr>
      </w:pP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52"/>
          <w:szCs w:val="52"/>
        </w:rPr>
      </w:pP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48"/>
          <w:szCs w:val="48"/>
        </w:rPr>
      </w:pP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zh-TW" w:eastAsia="zh-TW"/>
        </w:rPr>
        <w:t>会计高级（后备）人才培养</w:t>
      </w: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48"/>
          <w:szCs w:val="48"/>
        </w:rPr>
      </w:pP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zh-TW" w:eastAsia="zh-TW"/>
        </w:rPr>
        <w:t>申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zh-TW" w:eastAsia="zh-TW"/>
        </w:rPr>
        <w:t>请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zh-TW" w:eastAsia="zh-TW"/>
        </w:rPr>
        <w:t>表</w:t>
      </w:r>
    </w:p>
    <w:p>
      <w:pPr>
        <w:pStyle w:val="正文"/>
        <w:jc w:val="center"/>
        <w:rPr>
          <w:rFonts w:ascii="楷体_GB2312" w:cs="楷体_GB2312" w:hAnsi="楷体_GB2312" w:eastAsia="楷体_GB2312"/>
          <w:b w:val="1"/>
          <w:bCs w:val="1"/>
          <w:sz w:val="44"/>
          <w:szCs w:val="44"/>
        </w:rPr>
      </w:pP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52"/>
          <w:szCs w:val="52"/>
        </w:rPr>
      </w:pP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32"/>
          <w:szCs w:val="32"/>
        </w:rPr>
      </w:pP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32"/>
          <w:szCs w:val="32"/>
        </w:rPr>
      </w:pPr>
    </w:p>
    <w:p>
      <w:pPr>
        <w:pStyle w:val="正文"/>
        <w:spacing w:line="480" w:lineRule="exact"/>
        <w:ind w:firstLine="1606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申请人姓名：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 xml:space="preserve">  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u w:val="single"/>
          <w:rtl w:val="0"/>
          <w:lang w:val="en-US"/>
        </w:rPr>
        <w:t xml:space="preserve">                  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正文"/>
        <w:spacing w:line="480" w:lineRule="exact"/>
        <w:jc w:val="center"/>
        <w:rPr>
          <w:rFonts w:ascii="黑体" w:cs="黑体" w:hAnsi="黑体" w:eastAsia="黑体"/>
          <w:b w:val="1"/>
          <w:bCs w:val="1"/>
          <w:sz w:val="32"/>
          <w:szCs w:val="32"/>
        </w:rPr>
      </w:pPr>
    </w:p>
    <w:p>
      <w:pPr>
        <w:pStyle w:val="正文"/>
        <w:spacing w:line="480" w:lineRule="exact"/>
        <w:ind w:firstLine="1606"/>
        <w:rPr>
          <w:rFonts w:ascii="仿宋_GB2312" w:cs="仿宋_GB2312" w:hAnsi="仿宋_GB2312" w:eastAsia="仿宋_GB2312"/>
          <w:b w:val="1"/>
          <w:bCs w:val="1"/>
          <w:sz w:val="32"/>
          <w:szCs w:val="32"/>
          <w:u w:val="single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所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在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单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位：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u w:val="single"/>
          <w:rtl w:val="0"/>
          <w:lang w:val="en-US"/>
        </w:rPr>
        <w:t xml:space="preserve">                  </w:t>
      </w:r>
    </w:p>
    <w:p>
      <w:pPr>
        <w:pStyle w:val="正文"/>
        <w:spacing w:line="480" w:lineRule="exact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</w:p>
    <w:p>
      <w:pPr>
        <w:pStyle w:val="正文"/>
        <w:spacing w:line="480" w:lineRule="exact"/>
        <w:ind w:firstLine="1606"/>
        <w:rPr>
          <w:rFonts w:ascii="仿宋_GB2312" w:cs="仿宋_GB2312" w:hAnsi="仿宋_GB2312" w:eastAsia="仿宋_GB2312"/>
          <w:b w:val="1"/>
          <w:bCs w:val="1"/>
          <w:sz w:val="32"/>
          <w:szCs w:val="32"/>
          <w:u w:val="single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专业技术资格：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u w:val="single"/>
          <w:rtl w:val="0"/>
          <w:lang w:val="en-US"/>
        </w:rPr>
        <w:t xml:space="preserve">                  </w:t>
      </w:r>
    </w:p>
    <w:p>
      <w:pPr>
        <w:pStyle w:val="正文"/>
        <w:spacing w:line="480" w:lineRule="exact"/>
        <w:ind w:firstLine="1606"/>
        <w:rPr>
          <w:rFonts w:ascii="仿宋_GB2312" w:cs="仿宋_GB2312" w:hAnsi="仿宋_GB2312" w:eastAsia="仿宋_GB2312"/>
          <w:b w:val="1"/>
          <w:bCs w:val="1"/>
          <w:sz w:val="32"/>
          <w:szCs w:val="32"/>
          <w:u w:val="single"/>
        </w:rPr>
      </w:pPr>
    </w:p>
    <w:p>
      <w:pPr>
        <w:pStyle w:val="正文"/>
        <w:spacing w:line="480" w:lineRule="exact"/>
        <w:ind w:firstLine="1606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32"/>
          <w:szCs w:val="32"/>
        </w:rPr>
      </w:pP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32"/>
          <w:szCs w:val="32"/>
        </w:rPr>
      </w:pPr>
    </w:p>
    <w:p>
      <w:pPr>
        <w:pStyle w:val="正文"/>
        <w:jc w:val="center"/>
        <w:rPr>
          <w:rFonts w:ascii="黑体" w:cs="黑体" w:hAnsi="黑体" w:eastAsia="黑体"/>
          <w:b w:val="1"/>
          <w:bCs w:val="1"/>
          <w:sz w:val="32"/>
          <w:szCs w:val="32"/>
        </w:rPr>
      </w:pPr>
    </w:p>
    <w:p>
      <w:pPr>
        <w:pStyle w:val="正文"/>
        <w:jc w:val="center"/>
      </w:pPr>
      <w:r>
        <w:rPr>
          <w:rFonts w:ascii="黑体" w:cs="黑体" w:hAnsi="黑体" w:eastAsia="黑体"/>
          <w:b w:val="1"/>
          <w:bCs w:val="1"/>
          <w:sz w:val="32"/>
          <w:szCs w:val="32"/>
          <w:rtl w:val="0"/>
          <w:lang w:val="zh-TW" w:eastAsia="zh-TW"/>
        </w:rPr>
        <w:t>上海市财政局印制</w:t>
      </w:r>
      <w:r>
        <w:rPr>
          <w:rFonts w:ascii="黑体" w:cs="黑体" w:hAnsi="黑体" w:eastAsia="黑体"/>
          <w:b w:val="1"/>
          <w:bCs w:val="1"/>
          <w:sz w:val="32"/>
          <w:szCs w:val="32"/>
          <w:rtl w:val="0"/>
        </w:rPr>
        <w:br w:type="page"/>
      </w:r>
    </w:p>
    <w:p>
      <w:pPr>
        <w:pStyle w:val="正文"/>
        <w:jc w:val="center"/>
        <w:rPr>
          <w:rFonts w:ascii="仿宋_GB2312" w:cs="仿宋_GB2312" w:hAnsi="仿宋_GB2312" w:eastAsia="仿宋_GB2312"/>
          <w:b w:val="1"/>
          <w:bCs w:val="1"/>
          <w:sz w:val="28"/>
          <w:szCs w:val="28"/>
        </w:rPr>
      </w:pPr>
      <w:r>
        <w:rPr>
          <w:rFonts w:ascii="仿宋_GB2312" w:cs="仿宋_GB2312" w:hAnsi="仿宋_GB2312" w:eastAsia="仿宋_GB2312"/>
          <w:b w:val="1"/>
          <w:bCs w:val="1"/>
          <w:sz w:val="28"/>
          <w:szCs w:val="28"/>
          <w:rtl w:val="0"/>
          <w:lang w:val="zh-TW" w:eastAsia="zh-TW"/>
        </w:rPr>
        <w:t>填写说明：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1.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表内所列项目，由申请人如实填写，并对所填情况的真实性负责。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申请人没有表内对应项目的，可填写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无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3.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表内的年、月、日一律用公历和阿拉伯数字。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4.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学习经历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须写清楚参加历次学习（培训）的起止时间。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5.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工作经历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含基层锻炼、挂职经历和驻外工作经历。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6.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所在单位意见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须由申请人所在单位填写对申请人的工作鉴定。该意见需单位负责人签字，加盖单位公章。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7.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专业技术资格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填写已取得的专业技术资格。如为中级专业技术资格并参加过高级会计师考试的，应注明考试成绩，并提供相关证明。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8.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除此表外，申请人还需提供所填列的发表论文的复印件，发表专业著作的封面和封底复印件，获奖证书的复印件及相关外语能力证明文件复印件。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9.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照片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用近期二寸正面半身免冠彩色照片。</w:t>
      </w: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</w:p>
    <w:tbl>
      <w:tblPr>
        <w:tblW w:w="83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"/>
        <w:gridCol w:w="550"/>
        <w:gridCol w:w="162"/>
        <w:gridCol w:w="190"/>
        <w:gridCol w:w="215"/>
        <w:gridCol w:w="1267"/>
        <w:gridCol w:w="189"/>
        <w:gridCol w:w="296"/>
        <w:gridCol w:w="493"/>
        <w:gridCol w:w="324"/>
        <w:gridCol w:w="161"/>
        <w:gridCol w:w="162"/>
        <w:gridCol w:w="164"/>
        <w:gridCol w:w="226"/>
        <w:gridCol w:w="409"/>
        <w:gridCol w:w="245"/>
        <w:gridCol w:w="144"/>
        <w:gridCol w:w="764"/>
        <w:gridCol w:w="143"/>
        <w:gridCol w:w="494"/>
        <w:gridCol w:w="1233"/>
        <w:gridCol w:w="182"/>
        <w:gridCol w:w="144"/>
      </w:tblGrid>
      <w:tr>
        <w:tblPrEx>
          <w:shd w:val="clear" w:color="auto" w:fill="auto"/>
        </w:tblPrEx>
        <w:trPr>
          <w:trHeight w:val="530" w:hRule="atLeast"/>
        </w:trPr>
        <w:tc>
          <w:tcPr>
            <w:tcW w:type="dxa" w:w="12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名</w:t>
            </w:r>
          </w:p>
        </w:tc>
        <w:tc>
          <w:tcPr>
            <w:tcW w:type="dxa" w:w="1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别</w:t>
            </w:r>
          </w:p>
        </w:tc>
        <w:tc>
          <w:tcPr>
            <w:tcW w:type="dxa" w:w="6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正面免冠</w:t>
            </w:r>
          </w:p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彩色照片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寸）</w:t>
            </w:r>
          </w:p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12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政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治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面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貌</w:t>
            </w:r>
          </w:p>
        </w:tc>
        <w:tc>
          <w:tcPr>
            <w:tcW w:type="dxa" w:w="1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民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族</w:t>
            </w:r>
          </w:p>
        </w:tc>
        <w:tc>
          <w:tcPr>
            <w:tcW w:type="dxa" w:w="6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籍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贯</w:t>
            </w:r>
          </w:p>
        </w:tc>
        <w:tc>
          <w:tcPr>
            <w:tcW w:type="dxa" w:w="1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12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入党时间</w:t>
            </w:r>
          </w:p>
        </w:tc>
        <w:tc>
          <w:tcPr>
            <w:tcW w:type="dxa" w:w="1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参加工作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时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间</w:t>
            </w:r>
          </w:p>
        </w:tc>
        <w:tc>
          <w:tcPr>
            <w:tcW w:type="dxa" w:w="193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2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现任职务</w:t>
            </w:r>
          </w:p>
        </w:tc>
        <w:tc>
          <w:tcPr>
            <w:tcW w:type="dxa" w:w="1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专业技术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资格（成绩）</w:t>
            </w:r>
          </w:p>
        </w:tc>
        <w:tc>
          <w:tcPr>
            <w:tcW w:type="dxa" w:w="17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2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健康状况</w:t>
            </w:r>
          </w:p>
        </w:tc>
        <w:tc>
          <w:tcPr>
            <w:tcW w:type="dxa" w:w="1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获得其他执业资格证书情况</w:t>
            </w:r>
          </w:p>
        </w:tc>
        <w:tc>
          <w:tcPr>
            <w:tcW w:type="dxa" w:w="17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260"/>
            <w:gridSpan w:val="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历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位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全日制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育</w:t>
            </w:r>
          </w:p>
        </w:tc>
        <w:tc>
          <w:tcPr>
            <w:tcW w:type="dxa" w:w="162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毕业院校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及专业</w:t>
            </w:r>
          </w:p>
        </w:tc>
        <w:tc>
          <w:tcPr>
            <w:tcW w:type="dxa" w:w="295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260"/>
            <w:gridSpan w:val="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在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育</w:t>
            </w:r>
          </w:p>
        </w:tc>
        <w:tc>
          <w:tcPr>
            <w:tcW w:type="dxa" w:w="162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毕业院校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及专业</w:t>
            </w:r>
          </w:p>
        </w:tc>
        <w:tc>
          <w:tcPr>
            <w:tcW w:type="dxa" w:w="295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2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外语证书</w:t>
            </w:r>
          </w:p>
        </w:tc>
        <w:tc>
          <w:tcPr>
            <w:tcW w:type="dxa" w:w="1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口语交流</w:t>
            </w:r>
          </w:p>
        </w:tc>
        <w:tc>
          <w:tcPr>
            <w:tcW w:type="dxa" w:w="11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可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</w:p>
        </w:tc>
        <w:tc>
          <w:tcPr>
            <w:tcW w:type="dxa" w:w="178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文字交流</w:t>
            </w:r>
          </w:p>
        </w:tc>
        <w:tc>
          <w:tcPr>
            <w:tcW w:type="dxa" w:w="14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可</w:t>
            </w:r>
          </w:p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</w:p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12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27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移动：</w:t>
            </w:r>
          </w:p>
          <w:p>
            <w:pPr>
              <w:pStyle w:val="正文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住宅：</w:t>
            </w:r>
          </w:p>
        </w:tc>
        <w:tc>
          <w:tcPr>
            <w:tcW w:type="dxa" w:w="13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</w:t>
            </w:r>
          </w:p>
        </w:tc>
        <w:tc>
          <w:tcPr>
            <w:tcW w:type="dxa" w:w="281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12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通讯住址</w:t>
            </w:r>
          </w:p>
        </w:tc>
        <w:tc>
          <w:tcPr>
            <w:tcW w:type="dxa" w:w="407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邮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编</w:t>
            </w:r>
          </w:p>
        </w:tc>
        <w:tc>
          <w:tcPr>
            <w:tcW w:type="dxa" w:w="20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72" w:hRule="atLeast"/>
        </w:trPr>
        <w:tc>
          <w:tcPr>
            <w:tcW w:type="dxa" w:w="104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zh-TW" w:eastAsia="zh-TW"/>
              </w:rPr>
              <w:t>学</w:t>
            </w:r>
          </w:p>
          <w:p>
            <w:pPr>
              <w:pStyle w:val="正文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zh-TW" w:eastAsia="zh-TW"/>
              </w:rPr>
              <w:t>习</w:t>
            </w:r>
          </w:p>
          <w:p>
            <w:pPr>
              <w:pStyle w:val="正文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zh-TW" w:eastAsia="zh-TW"/>
              </w:rPr>
              <w:t>简</w:t>
            </w:r>
          </w:p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zh-TW" w:eastAsia="zh-TW"/>
              </w:rPr>
              <w:t>历</w:t>
            </w:r>
          </w:p>
        </w:tc>
        <w:tc>
          <w:tcPr>
            <w:tcW w:type="dxa" w:w="7110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要求：从大学开始（含已参加国内外培训经历）</w:t>
            </w:r>
          </w:p>
        </w:tc>
        <w:tc>
          <w:tcPr>
            <w:tcW w:type="dxa" w:w="14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04" w:hRule="atLeast"/>
        </w:trPr>
        <w:tc>
          <w:tcPr>
            <w:tcW w:type="dxa" w:w="14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zh-TW" w:eastAsia="zh-TW"/>
              </w:rPr>
              <w:t>工作经历及科研项目</w:t>
            </w:r>
          </w:p>
        </w:tc>
        <w:tc>
          <w:tcPr>
            <w:tcW w:type="dxa" w:w="7444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要求：请按时间顺序注明境内外工作经历及所担任职务。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请注明承担科研项目的时间、级别、名称、担任职务或职责等。</w:t>
            </w:r>
          </w:p>
          <w:p>
            <w:pPr>
              <w:pStyle w:val="正文"/>
              <w:widowControl w:val="1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center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7390" w:hRule="atLeast"/>
        </w:trPr>
        <w:tc>
          <w:tcPr>
            <w:tcW w:type="dxa" w:w="1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zh-TW" w:eastAsia="zh-TW"/>
              </w:rPr>
              <w:t>已发表论文著作及获奖情况</w:t>
            </w:r>
          </w:p>
        </w:tc>
        <w:tc>
          <w:tcPr>
            <w:tcW w:type="dxa" w:w="7444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1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要求：请注明发表论文及著作的名称、时间，发表刊物名称或出版社名称等；请注明参加工作以来获得奖励或表彰的时间、名称以及级别等。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6135" w:hRule="atLeast"/>
        </w:trPr>
        <w:tc>
          <w:tcPr>
            <w:tcW w:type="dxa" w:w="1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1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近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年以来主要工作业绩</w:t>
            </w:r>
          </w:p>
          <w:p>
            <w:pPr>
              <w:pStyle w:val="正文"/>
              <w:widowControl w:val="1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800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字以内）</w:t>
            </w: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widowControl w:val="1"/>
              <w:jc w:val="left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                        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单位盖章：</w:t>
            </w:r>
          </w:p>
          <w:p>
            <w:pPr>
              <w:pStyle w:val="正文"/>
              <w:widowControl w:val="1"/>
              <w:ind w:firstLine="4498"/>
              <w:jc w:val="left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期：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69" w:hRule="atLeast"/>
        </w:trPr>
        <w:tc>
          <w:tcPr>
            <w:tcW w:type="dxa" w:w="1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400" w:lineRule="exact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申请人承诺</w:t>
            </w:r>
          </w:p>
        </w:tc>
        <w:tc>
          <w:tcPr>
            <w:tcW w:type="dxa" w:w="7280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firstLine="750"/>
              <w:rPr>
                <w:rFonts w:ascii="楷体_GB2312" w:cs="楷体_GB2312" w:hAnsi="楷体_GB2312" w:eastAsia="楷体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楷体_GB2312" w:cs="楷体_GB2312" w:hAnsi="楷体_GB2312" w:eastAsia="楷体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zh-TW" w:eastAsia="zh-TW"/>
              </w:rPr>
              <w:t>本人申报参加会计高级（后备）人才（企业类）培养，以上材料均真实可信。若被确定为该项目培养对象，将遵守上海国家会计学院的培训纪律，按要求完成规定的培训课程，不中途退出。</w:t>
            </w:r>
          </w:p>
          <w:p>
            <w:pPr>
              <w:pStyle w:val="正文"/>
              <w:ind w:right="1123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                      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申请人：</w:t>
            </w:r>
          </w:p>
        </w:tc>
        <w:tc>
          <w:tcPr>
            <w:tcW w:type="dxa" w:w="325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47" w:hRule="atLeast"/>
        </w:trPr>
        <w:tc>
          <w:tcPr>
            <w:tcW w:type="dxa" w:w="1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400" w:lineRule="exact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所在单位鉴定及意见</w:t>
            </w:r>
          </w:p>
        </w:tc>
        <w:tc>
          <w:tcPr>
            <w:tcW w:type="dxa" w:w="7280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5603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                       </w:t>
            </w:r>
          </w:p>
          <w:p>
            <w:pPr>
              <w:pStyle w:val="正文"/>
              <w:ind w:firstLine="4480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</w:p>
          <w:p>
            <w:pPr>
              <w:pStyle w:val="正文"/>
              <w:ind w:right="1123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               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单位盖章</w:t>
            </w:r>
          </w:p>
        </w:tc>
        <w:tc>
          <w:tcPr>
            <w:tcW w:type="dxa" w:w="325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36" w:hRule="atLeast"/>
        </w:trPr>
        <w:tc>
          <w:tcPr>
            <w:tcW w:type="dxa" w:w="1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80" w:lineRule="exact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上海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财经大学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初审意见</w:t>
            </w:r>
          </w:p>
        </w:tc>
        <w:tc>
          <w:tcPr>
            <w:tcW w:type="dxa" w:w="7280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0"/>
            </w:tcMar>
            <w:vAlign w:val="center"/>
          </w:tcPr>
          <w:p>
            <w:pPr>
              <w:pStyle w:val="正文"/>
              <w:ind w:right="840"/>
              <w:jc w:val="righ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righ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righ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righ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righ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right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700"/>
              <w:jc w:val="right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325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63" w:hRule="atLeast"/>
        </w:trPr>
        <w:tc>
          <w:tcPr>
            <w:tcW w:type="dxa" w:w="1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0"/>
            </w:tcMar>
            <w:vAlign w:val="center"/>
          </w:tcPr>
          <w:p>
            <w:pPr>
              <w:pStyle w:val="正文"/>
              <w:ind w:right="840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测试选拔成绩</w:t>
            </w:r>
          </w:p>
        </w:tc>
        <w:tc>
          <w:tcPr>
            <w:tcW w:type="dxa" w:w="7280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0"/>
            </w:tcMar>
            <w:vAlign w:val="top"/>
          </w:tcPr>
          <w:p/>
        </w:tc>
        <w:tc>
          <w:tcPr>
            <w:tcW w:type="dxa" w:w="325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9" w:hRule="atLeast"/>
        </w:trPr>
        <w:tc>
          <w:tcPr>
            <w:tcW w:type="dxa" w:w="14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20"/>
            </w:tcMar>
            <w:vAlign w:val="top"/>
          </w:tcPr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最终评审意见</w:t>
            </w: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"/>
              <w:ind w:right="840"/>
              <w:jc w:val="center"/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                        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盖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章：</w:t>
            </w:r>
          </w:p>
          <w:p>
            <w:pPr>
              <w:pStyle w:val="正文"/>
              <w:ind w:right="840"/>
              <w:jc w:val="center"/>
            </w:pP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                        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仿宋_GB2312" w:cs="仿宋_GB2312" w:hAnsi="仿宋_GB2312" w:eastAsia="仿宋_GB2312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期：</w:t>
            </w:r>
          </w:p>
        </w:tc>
        <w:tc>
          <w:tcPr>
            <w:tcW w:type="dxa" w:w="325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"/>
        <w:ind w:firstLine="560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  <w:rPr>
          <w:rFonts w:ascii="仿宋_GB2312" w:cs="仿宋_GB2312" w:hAnsi="仿宋_GB2312" w:eastAsia="仿宋_GB2312"/>
          <w:sz w:val="28"/>
          <w:szCs w:val="28"/>
        </w:rPr>
      </w:pPr>
    </w:p>
    <w:p>
      <w:pPr>
        <w:pStyle w:val="正文"/>
      </w:pPr>
      <w:r>
        <w:rPr>
          <w:rFonts w:ascii="仿宋_GB2312" w:cs="仿宋_GB2312" w:hAnsi="仿宋_GB2312" w:eastAsia="仿宋_GB2312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楷体_GB2312">
    <w:charset w:val="00"/>
    <w:family w:val="roman"/>
    <w:pitch w:val="default"/>
  </w:font>
  <w:font w:name="仿宋_GB2312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脚"/>
      <w:tabs>
        <w:tab w:val="right" w:pos="8280"/>
        <w:tab w:val="clear" w:pos="8306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8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